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F3D2A3" w14:textId="19F76BBB" w:rsidR="00325909" w:rsidRPr="00B76029" w:rsidRDefault="00325909" w:rsidP="00B76029">
      <w:pPr>
        <w:rPr>
          <w:b/>
          <w:bCs/>
          <w:u w:val="single"/>
        </w:rPr>
      </w:pPr>
      <w:r w:rsidRPr="00B76029">
        <w:rPr>
          <w:b/>
          <w:bCs/>
          <w:u w:val="single"/>
        </w:rPr>
        <w:t>Tutorial Week 11</w:t>
      </w:r>
    </w:p>
    <w:p w14:paraId="58DFE67E" w14:textId="77777777" w:rsidR="00A20D5E" w:rsidRDefault="00096CE7" w:rsidP="00B76029">
      <w:pPr>
        <w:rPr>
          <w:rFonts w:cs="Arial"/>
          <w:color w:val="000000"/>
        </w:rPr>
      </w:pPr>
      <w:r w:rsidRPr="00096CE7">
        <w:rPr>
          <w:rFonts w:cs="Arial"/>
          <w:color w:val="000000"/>
          <w:shd w:val="clear" w:color="auto" w:fill="FFFFFF"/>
        </w:rPr>
        <w:t>In 1990, the interim government enacted a new constitution that attempted to enhance Fiji's ethnic control over the country. Underneath the Constitution, the offices of President and Prime Minister could only have been occupied by indigenous Fijians.</w:t>
      </w:r>
      <w:r>
        <w:rPr>
          <w:rFonts w:cs="Arial"/>
          <w:color w:val="000000"/>
          <w:shd w:val="clear" w:color="auto" w:fill="FFFFFF"/>
        </w:rPr>
        <w:t xml:space="preserve"> </w:t>
      </w:r>
      <w:r w:rsidR="00A20D5E" w:rsidRPr="00A20D5E">
        <w:rPr>
          <w:rFonts w:cs="Arial"/>
          <w:color w:val="000000"/>
          <w:shd w:val="clear" w:color="auto" w:fill="FFFFFF"/>
        </w:rPr>
        <w:t>The Constitution abolishes all methods of non-racial elections. The 1990 Constitution was based on a perception of the traditional Fijian society that hadn't really been recognized across Fiji and that had politically excluded half the population.</w:t>
      </w:r>
    </w:p>
    <w:p w14:paraId="3A96AFB9" w14:textId="1FD620E6" w:rsidR="00096CE7" w:rsidRDefault="00A20D5E" w:rsidP="00B76029">
      <w:pPr>
        <w:rPr>
          <w:rFonts w:cs="Arial"/>
          <w:color w:val="000000"/>
          <w:shd w:val="clear" w:color="auto" w:fill="FFFFFF"/>
        </w:rPr>
      </w:pPr>
      <w:r w:rsidRPr="00A20D5E">
        <w:rPr>
          <w:rFonts w:cs="Arial"/>
          <w:color w:val="000000"/>
          <w:shd w:val="clear" w:color="auto" w:fill="FFFFFF"/>
        </w:rPr>
        <w:t>In the 1992 elections, the leading Fijian party</w:t>
      </w:r>
      <w:r>
        <w:rPr>
          <w:rFonts w:cs="Arial"/>
          <w:color w:val="000000"/>
          <w:shd w:val="clear" w:color="auto" w:fill="FFFFFF"/>
        </w:rPr>
        <w:t>,</w:t>
      </w:r>
      <w:r w:rsidRPr="00A20D5E">
        <w:rPr>
          <w:rFonts w:cs="Arial"/>
          <w:color w:val="000000"/>
          <w:shd w:val="clear" w:color="auto" w:fill="FFFFFF"/>
        </w:rPr>
        <w:t xml:space="preserve"> led by </w:t>
      </w:r>
      <w:r>
        <w:rPr>
          <w:rFonts w:cs="Arial"/>
          <w:color w:val="000000"/>
          <w:shd w:val="clear" w:color="auto" w:fill="FFFFFF"/>
        </w:rPr>
        <w:t xml:space="preserve">Sitiveni </w:t>
      </w:r>
      <w:proofErr w:type="spellStart"/>
      <w:r w:rsidRPr="00A20D5E">
        <w:rPr>
          <w:rFonts w:cs="Arial"/>
          <w:color w:val="000000"/>
          <w:shd w:val="clear" w:color="auto" w:fill="FFFFFF"/>
        </w:rPr>
        <w:t>Rabuka</w:t>
      </w:r>
      <w:proofErr w:type="spellEnd"/>
      <w:r w:rsidRPr="00A20D5E">
        <w:rPr>
          <w:rFonts w:cs="Arial"/>
          <w:color w:val="000000"/>
          <w:shd w:val="clear" w:color="auto" w:fill="FFFFFF"/>
        </w:rPr>
        <w:t xml:space="preserve"> won the largest number of seats, but called for support from the F</w:t>
      </w:r>
      <w:r>
        <w:rPr>
          <w:rFonts w:cs="Arial"/>
          <w:color w:val="000000"/>
          <w:shd w:val="clear" w:color="auto" w:fill="FFFFFF"/>
        </w:rPr>
        <w:t xml:space="preserve">iji </w:t>
      </w:r>
      <w:r w:rsidRPr="00A20D5E">
        <w:rPr>
          <w:rFonts w:cs="Arial"/>
          <w:color w:val="000000"/>
          <w:shd w:val="clear" w:color="auto" w:fill="FFFFFF"/>
        </w:rPr>
        <w:t>L</w:t>
      </w:r>
      <w:r>
        <w:rPr>
          <w:rFonts w:cs="Arial"/>
          <w:color w:val="000000"/>
          <w:shd w:val="clear" w:color="auto" w:fill="FFFFFF"/>
        </w:rPr>
        <w:t xml:space="preserve">abour </w:t>
      </w:r>
      <w:r w:rsidRPr="00A20D5E">
        <w:rPr>
          <w:rFonts w:cs="Arial"/>
          <w:color w:val="000000"/>
          <w:shd w:val="clear" w:color="auto" w:fill="FFFFFF"/>
        </w:rPr>
        <w:t>P</w:t>
      </w:r>
      <w:r>
        <w:rPr>
          <w:rFonts w:cs="Arial"/>
          <w:color w:val="000000"/>
          <w:shd w:val="clear" w:color="auto" w:fill="FFFFFF"/>
        </w:rPr>
        <w:t>arty,</w:t>
      </w:r>
      <w:r w:rsidRPr="00A20D5E">
        <w:rPr>
          <w:rFonts w:cs="Arial"/>
          <w:color w:val="000000"/>
          <w:shd w:val="clear" w:color="auto" w:fill="FFFFFF"/>
        </w:rPr>
        <w:t xml:space="preserve"> now led by Indo Fijian Mahendra Chaudhry to form the government – the F</w:t>
      </w:r>
      <w:r>
        <w:rPr>
          <w:rFonts w:cs="Arial"/>
          <w:color w:val="000000"/>
          <w:shd w:val="clear" w:color="auto" w:fill="FFFFFF"/>
        </w:rPr>
        <w:t xml:space="preserve">iji </w:t>
      </w:r>
      <w:r w:rsidRPr="00A20D5E">
        <w:rPr>
          <w:rFonts w:cs="Arial"/>
          <w:color w:val="000000"/>
          <w:shd w:val="clear" w:color="auto" w:fill="FFFFFF"/>
        </w:rPr>
        <w:t>L</w:t>
      </w:r>
      <w:r>
        <w:rPr>
          <w:rFonts w:cs="Arial"/>
          <w:color w:val="000000"/>
          <w:shd w:val="clear" w:color="auto" w:fill="FFFFFF"/>
        </w:rPr>
        <w:t xml:space="preserve">abour </w:t>
      </w:r>
      <w:r w:rsidRPr="00A20D5E">
        <w:rPr>
          <w:rFonts w:cs="Arial"/>
          <w:color w:val="000000"/>
          <w:shd w:val="clear" w:color="auto" w:fill="FFFFFF"/>
        </w:rPr>
        <w:t>P</w:t>
      </w:r>
      <w:r>
        <w:rPr>
          <w:rFonts w:cs="Arial"/>
          <w:color w:val="000000"/>
          <w:shd w:val="clear" w:color="auto" w:fill="FFFFFF"/>
        </w:rPr>
        <w:t>arty</w:t>
      </w:r>
      <w:r w:rsidRPr="00A20D5E">
        <w:rPr>
          <w:rFonts w:cs="Arial"/>
          <w:color w:val="000000"/>
          <w:shd w:val="clear" w:color="auto" w:fill="FFFFFF"/>
        </w:rPr>
        <w:t xml:space="preserve"> price was the analysis.</w:t>
      </w:r>
      <w:r>
        <w:rPr>
          <w:rFonts w:cs="Arial"/>
          <w:color w:val="000000"/>
          <w:shd w:val="clear" w:color="auto" w:fill="FFFFFF"/>
        </w:rPr>
        <w:t xml:space="preserve"> </w:t>
      </w:r>
      <w:r w:rsidR="00096CE7" w:rsidRPr="00096CE7">
        <w:rPr>
          <w:rFonts w:cs="Arial"/>
          <w:color w:val="000000"/>
          <w:shd w:val="clear" w:color="auto" w:fill="FFFFFF"/>
        </w:rPr>
        <w:t>The over favouring of the Fijian politician in their community that led to rise of provincialism, disintegration of alliance party and emergence of several Fiji parties. The 1992 elections whereby Fijian vote was split between independent and two Fijians nationalist splinter between parties. </w:t>
      </w:r>
      <w:r w:rsidRPr="00A20D5E">
        <w:rPr>
          <w:rFonts w:cs="Arial"/>
          <w:color w:val="000000"/>
          <w:shd w:val="clear" w:color="auto" w:fill="FFFFFF"/>
        </w:rPr>
        <w:t xml:space="preserve">There was a need for a constitution that would reinforce the unity of the full security and promotion of the rights, interests and concerns of the Fijian and </w:t>
      </w:r>
      <w:proofErr w:type="spellStart"/>
      <w:r w:rsidRPr="00A20D5E">
        <w:rPr>
          <w:rFonts w:cs="Arial"/>
          <w:color w:val="000000"/>
          <w:shd w:val="clear" w:color="auto" w:fill="FFFFFF"/>
        </w:rPr>
        <w:t>Rotoman</w:t>
      </w:r>
      <w:proofErr w:type="spellEnd"/>
      <w:r w:rsidRPr="00A20D5E">
        <w:rPr>
          <w:rFonts w:cs="Arial"/>
          <w:color w:val="000000"/>
          <w:shd w:val="clear" w:color="auto" w:fill="FFFFFF"/>
        </w:rPr>
        <w:t xml:space="preserve"> indigenous peoples.</w:t>
      </w:r>
    </w:p>
    <w:p w14:paraId="74B8EDA5" w14:textId="4A7E5B3A" w:rsidR="00A20D5E" w:rsidRDefault="00B76029" w:rsidP="00B76029">
      <w:pPr>
        <w:rPr>
          <w:rFonts w:cs="Arial"/>
          <w:b/>
          <w:bCs/>
          <w:color w:val="000000"/>
          <w:u w:val="single"/>
          <w:shd w:val="clear" w:color="auto" w:fill="FFFFFF"/>
        </w:rPr>
      </w:pPr>
      <w:r w:rsidRPr="00B76029">
        <w:rPr>
          <w:rFonts w:cs="Arial"/>
          <w:b/>
          <w:bCs/>
          <w:color w:val="000000"/>
          <w:u w:val="single"/>
          <w:shd w:val="clear" w:color="auto" w:fill="FFFFFF"/>
        </w:rPr>
        <w:t>Discussion Question</w:t>
      </w:r>
    </w:p>
    <w:p w14:paraId="6C7EAD2A" w14:textId="36721789" w:rsidR="00B76029" w:rsidRPr="00B76029" w:rsidRDefault="00B76029" w:rsidP="00B76029">
      <w:pPr>
        <w:rPr>
          <w:rFonts w:cs="Arial"/>
          <w:color w:val="000000"/>
          <w:shd w:val="clear" w:color="auto" w:fill="FFFFFF"/>
        </w:rPr>
      </w:pPr>
      <w:r>
        <w:rPr>
          <w:rFonts w:cs="Arial"/>
          <w:color w:val="000000"/>
          <w:shd w:val="clear" w:color="auto" w:fill="FFFFFF"/>
        </w:rPr>
        <w:t>1990 Constitution</w:t>
      </w:r>
    </w:p>
    <w:p w14:paraId="45BF6806" w14:textId="77777777" w:rsidR="00B76029" w:rsidRDefault="00B76029" w:rsidP="00B76029">
      <w:pPr>
        <w:pStyle w:val="ListParagraph"/>
        <w:numPr>
          <w:ilvl w:val="0"/>
          <w:numId w:val="4"/>
        </w:numPr>
      </w:pPr>
      <w:r>
        <w:t>The constitution was driven by a desire to permanently exclude any possibility of Indo-Fijian parties forming a government</w:t>
      </w:r>
      <w:r>
        <w:t xml:space="preserve">. </w:t>
      </w:r>
    </w:p>
    <w:p w14:paraId="4AE84BF7" w14:textId="77777777" w:rsidR="00B76029" w:rsidRDefault="00B76029" w:rsidP="00B76029">
      <w:pPr>
        <w:pStyle w:val="ListParagraph"/>
        <w:numPr>
          <w:ilvl w:val="0"/>
          <w:numId w:val="4"/>
        </w:numPr>
      </w:pPr>
      <w:r>
        <w:t>It abolishes all elements of non-racial electorate / voting.</w:t>
      </w:r>
    </w:p>
    <w:p w14:paraId="18822F56" w14:textId="69B7C7F1" w:rsidR="00B76029" w:rsidRDefault="00B76029" w:rsidP="00B76029">
      <w:pPr>
        <w:pStyle w:val="ListParagraph"/>
        <w:numPr>
          <w:ilvl w:val="0"/>
          <w:numId w:val="4"/>
        </w:numPr>
      </w:pPr>
      <w:r>
        <w:t>The constitution favo</w:t>
      </w:r>
      <w:r>
        <w:t>u</w:t>
      </w:r>
      <w:r>
        <w:t>red Fijian law, increased the status of Fijian customary law and excluded access to ordinary courts in cases involving Fijian customary land law</w:t>
      </w:r>
      <w:r>
        <w:t xml:space="preserve"> - </w:t>
      </w:r>
      <w:r w:rsidRPr="00B76029">
        <w:rPr>
          <w:shd w:val="clear" w:color="auto" w:fill="FFFFFF"/>
        </w:rPr>
        <w:t xml:space="preserve">Initial decisions were entrusted to the Native Land Commission </w:t>
      </w:r>
    </w:p>
    <w:p w14:paraId="4A87AD46" w14:textId="7508A25B" w:rsidR="00B76029" w:rsidRPr="00B76029" w:rsidRDefault="00B76029" w:rsidP="00B76029">
      <w:pPr>
        <w:pStyle w:val="ListParagraph"/>
        <w:numPr>
          <w:ilvl w:val="0"/>
          <w:numId w:val="4"/>
        </w:numPr>
      </w:pPr>
      <w:r w:rsidRPr="00B76029">
        <w:rPr>
          <w:shd w:val="clear" w:color="auto" w:fill="FFFFFF"/>
        </w:rPr>
        <w:t>The position of President and Prime Minister could only be filled by ethnic Fijians.</w:t>
      </w:r>
    </w:p>
    <w:p w14:paraId="45FBEC1D" w14:textId="77777777" w:rsidR="00B76029" w:rsidRPr="00B76029" w:rsidRDefault="00B76029" w:rsidP="00B76029">
      <w:pPr>
        <w:pStyle w:val="ListParagraph"/>
        <w:numPr>
          <w:ilvl w:val="0"/>
          <w:numId w:val="4"/>
        </w:numPr>
      </w:pPr>
      <w:r w:rsidRPr="00B76029">
        <w:rPr>
          <w:shd w:val="clear" w:color="auto" w:fill="FFFFFF"/>
        </w:rPr>
        <w:t>Retained the Bicameral Legislature system of the parliament.</w:t>
      </w:r>
    </w:p>
    <w:p w14:paraId="74735324" w14:textId="77777777" w:rsidR="00B76029" w:rsidRPr="00B76029" w:rsidRDefault="00B76029" w:rsidP="00B76029">
      <w:pPr>
        <w:pStyle w:val="ListParagraph"/>
        <w:numPr>
          <w:ilvl w:val="0"/>
          <w:numId w:val="4"/>
        </w:numPr>
      </w:pPr>
      <w:r w:rsidRPr="00B76029">
        <w:rPr>
          <w:shd w:val="clear" w:color="auto" w:fill="FFFFFF"/>
        </w:rPr>
        <w:t xml:space="preserve">Initial decisions were entrusted to the Native Land Commission </w:t>
      </w:r>
    </w:p>
    <w:p w14:paraId="2EA03705" w14:textId="77777777" w:rsidR="00B76029" w:rsidRPr="00B76029" w:rsidRDefault="00B76029" w:rsidP="00B76029">
      <w:pPr>
        <w:pStyle w:val="ListParagraph"/>
        <w:numPr>
          <w:ilvl w:val="0"/>
          <w:numId w:val="4"/>
        </w:numPr>
      </w:pPr>
      <w:r w:rsidRPr="00B76029">
        <w:rPr>
          <w:shd w:val="clear" w:color="auto" w:fill="FFFFFF"/>
        </w:rPr>
        <w:t>Enhanced security of Fiji's property (land) and other interests</w:t>
      </w:r>
      <w:r w:rsidRPr="00B76029">
        <w:rPr>
          <w:shd w:val="clear" w:color="auto" w:fill="FFFFFF"/>
        </w:rPr>
        <w:t>.</w:t>
      </w:r>
    </w:p>
    <w:p w14:paraId="19F843C9" w14:textId="51FDBA96" w:rsidR="00B76029" w:rsidRPr="00B76029" w:rsidRDefault="00B76029" w:rsidP="00B76029">
      <w:pPr>
        <w:pStyle w:val="ListParagraph"/>
        <w:numPr>
          <w:ilvl w:val="0"/>
          <w:numId w:val="4"/>
        </w:numPr>
      </w:pPr>
      <w:r w:rsidRPr="00B76029">
        <w:rPr>
          <w:shd w:val="clear" w:color="auto" w:fill="FFFFFF"/>
        </w:rPr>
        <w:t>The stabilizing task of the opposition leader was greatly reduced.</w:t>
      </w:r>
    </w:p>
    <w:p w14:paraId="0DEBE1D7" w14:textId="05FC1117" w:rsidR="00B76029" w:rsidRDefault="00B76029" w:rsidP="00B76029">
      <w:r>
        <w:t>1997 Constitution</w:t>
      </w:r>
    </w:p>
    <w:p w14:paraId="32AE6A62" w14:textId="77777777" w:rsidR="0045072E" w:rsidRDefault="0045072E" w:rsidP="0045072E">
      <w:pPr>
        <w:pStyle w:val="ListParagraph"/>
        <w:numPr>
          <w:ilvl w:val="0"/>
          <w:numId w:val="5"/>
        </w:numPr>
      </w:pPr>
      <w:r>
        <w:t>The new constitution also promotes the idea of a designated senate instead of an elected body as recommended by the Commission.</w:t>
      </w:r>
    </w:p>
    <w:p w14:paraId="228823D7" w14:textId="77777777" w:rsidR="0045072E" w:rsidRDefault="0045072E" w:rsidP="0045072E">
      <w:pPr>
        <w:pStyle w:val="ListParagraph"/>
        <w:numPr>
          <w:ilvl w:val="0"/>
          <w:numId w:val="5"/>
        </w:numPr>
      </w:pPr>
      <w:r>
        <w:t>The President shall be selected by the Gr</w:t>
      </w:r>
      <w:r>
        <w:t>eat</w:t>
      </w:r>
      <w:r>
        <w:t xml:space="preserve"> Council of Chiefs. </w:t>
      </w:r>
    </w:p>
    <w:p w14:paraId="3228505C" w14:textId="41277A35" w:rsidR="00B76029" w:rsidRDefault="0045072E" w:rsidP="0045072E">
      <w:pPr>
        <w:pStyle w:val="ListParagraph"/>
        <w:numPr>
          <w:ilvl w:val="0"/>
          <w:numId w:val="5"/>
        </w:numPr>
      </w:pPr>
      <w:r>
        <w:t>The new constitution highlights the fact that Fiji must move further away from fully communal elections, and the new arrangement is much less strategic than was proposed.</w:t>
      </w:r>
      <w:r>
        <w:t xml:space="preserve"> </w:t>
      </w:r>
    </w:p>
    <w:p w14:paraId="3624E9BB" w14:textId="58B46E80" w:rsidR="0045072E" w:rsidRPr="00B76029" w:rsidRDefault="0045072E" w:rsidP="0045072E">
      <w:pPr>
        <w:pStyle w:val="ListParagraph"/>
        <w:numPr>
          <w:ilvl w:val="0"/>
          <w:numId w:val="5"/>
        </w:numPr>
      </w:pPr>
      <w:r w:rsidRPr="0045072E">
        <w:t>Constitutional reform resulted to the vote of the first Indian Prime Minister of Fiji, Mahendra Chaudhry, in 1999.</w:t>
      </w:r>
    </w:p>
    <w:p w14:paraId="29A469A2" w14:textId="77777777" w:rsidR="00B76029" w:rsidRPr="00B76029" w:rsidRDefault="00B76029" w:rsidP="00B76029"/>
    <w:sectPr w:rsidR="00B76029" w:rsidRPr="00B7602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D7CD1"/>
    <w:multiLevelType w:val="hybridMultilevel"/>
    <w:tmpl w:val="289665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3665A1"/>
    <w:multiLevelType w:val="hybridMultilevel"/>
    <w:tmpl w:val="705AA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F9F3B7B"/>
    <w:multiLevelType w:val="hybridMultilevel"/>
    <w:tmpl w:val="4CCA5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97F2807"/>
    <w:multiLevelType w:val="hybridMultilevel"/>
    <w:tmpl w:val="B4408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6DB3058"/>
    <w:multiLevelType w:val="hybridMultilevel"/>
    <w:tmpl w:val="970C4364"/>
    <w:lvl w:ilvl="0" w:tplc="CBC258E2">
      <w:start w:val="1"/>
      <w:numFmt w:val="bullet"/>
      <w:lvlText w:val="•"/>
      <w:lvlJc w:val="left"/>
      <w:pPr>
        <w:tabs>
          <w:tab w:val="num" w:pos="720"/>
        </w:tabs>
        <w:ind w:left="720" w:hanging="360"/>
      </w:pPr>
      <w:rPr>
        <w:rFonts w:ascii="Arial" w:hAnsi="Arial" w:hint="default"/>
      </w:rPr>
    </w:lvl>
    <w:lvl w:ilvl="1" w:tplc="4290FAA0" w:tentative="1">
      <w:start w:val="1"/>
      <w:numFmt w:val="bullet"/>
      <w:lvlText w:val="•"/>
      <w:lvlJc w:val="left"/>
      <w:pPr>
        <w:tabs>
          <w:tab w:val="num" w:pos="1440"/>
        </w:tabs>
        <w:ind w:left="1440" w:hanging="360"/>
      </w:pPr>
      <w:rPr>
        <w:rFonts w:ascii="Arial" w:hAnsi="Arial" w:hint="default"/>
      </w:rPr>
    </w:lvl>
    <w:lvl w:ilvl="2" w:tplc="6568D8F4" w:tentative="1">
      <w:start w:val="1"/>
      <w:numFmt w:val="bullet"/>
      <w:lvlText w:val="•"/>
      <w:lvlJc w:val="left"/>
      <w:pPr>
        <w:tabs>
          <w:tab w:val="num" w:pos="2160"/>
        </w:tabs>
        <w:ind w:left="2160" w:hanging="360"/>
      </w:pPr>
      <w:rPr>
        <w:rFonts w:ascii="Arial" w:hAnsi="Arial" w:hint="default"/>
      </w:rPr>
    </w:lvl>
    <w:lvl w:ilvl="3" w:tplc="977A93DE" w:tentative="1">
      <w:start w:val="1"/>
      <w:numFmt w:val="bullet"/>
      <w:lvlText w:val="•"/>
      <w:lvlJc w:val="left"/>
      <w:pPr>
        <w:tabs>
          <w:tab w:val="num" w:pos="2880"/>
        </w:tabs>
        <w:ind w:left="2880" w:hanging="360"/>
      </w:pPr>
      <w:rPr>
        <w:rFonts w:ascii="Arial" w:hAnsi="Arial" w:hint="default"/>
      </w:rPr>
    </w:lvl>
    <w:lvl w:ilvl="4" w:tplc="33BE8A4E" w:tentative="1">
      <w:start w:val="1"/>
      <w:numFmt w:val="bullet"/>
      <w:lvlText w:val="•"/>
      <w:lvlJc w:val="left"/>
      <w:pPr>
        <w:tabs>
          <w:tab w:val="num" w:pos="3600"/>
        </w:tabs>
        <w:ind w:left="3600" w:hanging="360"/>
      </w:pPr>
      <w:rPr>
        <w:rFonts w:ascii="Arial" w:hAnsi="Arial" w:hint="default"/>
      </w:rPr>
    </w:lvl>
    <w:lvl w:ilvl="5" w:tplc="7D4C3362" w:tentative="1">
      <w:start w:val="1"/>
      <w:numFmt w:val="bullet"/>
      <w:lvlText w:val="•"/>
      <w:lvlJc w:val="left"/>
      <w:pPr>
        <w:tabs>
          <w:tab w:val="num" w:pos="4320"/>
        </w:tabs>
        <w:ind w:left="4320" w:hanging="360"/>
      </w:pPr>
      <w:rPr>
        <w:rFonts w:ascii="Arial" w:hAnsi="Arial" w:hint="default"/>
      </w:rPr>
    </w:lvl>
    <w:lvl w:ilvl="6" w:tplc="B5F62242" w:tentative="1">
      <w:start w:val="1"/>
      <w:numFmt w:val="bullet"/>
      <w:lvlText w:val="•"/>
      <w:lvlJc w:val="left"/>
      <w:pPr>
        <w:tabs>
          <w:tab w:val="num" w:pos="5040"/>
        </w:tabs>
        <w:ind w:left="5040" w:hanging="360"/>
      </w:pPr>
      <w:rPr>
        <w:rFonts w:ascii="Arial" w:hAnsi="Arial" w:hint="default"/>
      </w:rPr>
    </w:lvl>
    <w:lvl w:ilvl="7" w:tplc="B3BCC51A" w:tentative="1">
      <w:start w:val="1"/>
      <w:numFmt w:val="bullet"/>
      <w:lvlText w:val="•"/>
      <w:lvlJc w:val="left"/>
      <w:pPr>
        <w:tabs>
          <w:tab w:val="num" w:pos="5760"/>
        </w:tabs>
        <w:ind w:left="5760" w:hanging="360"/>
      </w:pPr>
      <w:rPr>
        <w:rFonts w:ascii="Arial" w:hAnsi="Arial" w:hint="default"/>
      </w:rPr>
    </w:lvl>
    <w:lvl w:ilvl="8" w:tplc="20C6BCB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909"/>
    <w:rsid w:val="00096CE7"/>
    <w:rsid w:val="00325909"/>
    <w:rsid w:val="0045072E"/>
    <w:rsid w:val="00A20D5E"/>
    <w:rsid w:val="00B760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FCB7C"/>
  <w15:chartTrackingRefBased/>
  <w15:docId w15:val="{BD6EAB86-EB82-47CA-A968-E6B14840B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9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Radhisha</dc:creator>
  <cp:keywords/>
  <dc:description/>
  <cp:lastModifiedBy>Radhisha</cp:lastModifiedBy>
  <cp:revision>1</cp:revision>
  <dcterms:created xsi:type="dcterms:W3CDTF">2020-05-14T23:49:00Z</dcterms:created>
  <dcterms:modified xsi:type="dcterms:W3CDTF">2020-05-15T00:41:00Z</dcterms:modified>
</cp:coreProperties>
</file>