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111" w:rsidRPr="00B2265E" w:rsidRDefault="00E10891">
      <w:pPr>
        <w:rPr>
          <w:b/>
          <w:u w:val="single"/>
        </w:rPr>
      </w:pPr>
      <w:r w:rsidRPr="00B2265E">
        <w:rPr>
          <w:b/>
          <w:u w:val="single"/>
        </w:rPr>
        <w:t xml:space="preserve">WEEK 11 TUTORIAL QUESTIONS </w:t>
      </w:r>
    </w:p>
    <w:p w:rsidR="00E10891" w:rsidRPr="00B2265E" w:rsidRDefault="00E10891" w:rsidP="00E10891">
      <w:pPr>
        <w:pStyle w:val="ListParagraph"/>
        <w:numPr>
          <w:ilvl w:val="0"/>
          <w:numId w:val="1"/>
        </w:numPr>
        <w:rPr>
          <w:b/>
        </w:rPr>
      </w:pPr>
      <w:r w:rsidRPr="00B2265E">
        <w:rPr>
          <w:b/>
        </w:rPr>
        <w:t>What were the reasons for the two Fiji’s coup I 1987? What role political parties played during the coup?</w:t>
      </w:r>
      <w:bookmarkStart w:id="0" w:name="_GoBack"/>
      <w:bookmarkEnd w:id="0"/>
    </w:p>
    <w:p w:rsidR="00E10891" w:rsidRPr="00B2265E" w:rsidRDefault="00E10891" w:rsidP="00E10891">
      <w:pPr>
        <w:rPr>
          <w:b/>
          <w:u w:val="single"/>
        </w:rPr>
      </w:pPr>
      <w:r w:rsidRPr="00B2265E">
        <w:rPr>
          <w:b/>
          <w:u w:val="single"/>
        </w:rPr>
        <w:t>First Coup in 1987</w:t>
      </w:r>
    </w:p>
    <w:p w:rsidR="00B2265E" w:rsidRDefault="00E10891" w:rsidP="00B2265E">
      <w:pPr>
        <w:pStyle w:val="ListParagraph"/>
        <w:numPr>
          <w:ilvl w:val="0"/>
          <w:numId w:val="3"/>
        </w:numPr>
      </w:pPr>
      <w:r>
        <w:t xml:space="preserve">The reasons for the cup were many. </w:t>
      </w:r>
      <w:proofErr w:type="spellStart"/>
      <w:r>
        <w:t>Bri</w:t>
      </w:r>
      <w:proofErr w:type="spellEnd"/>
      <w:r>
        <w:t xml:space="preserve"> </w:t>
      </w:r>
      <w:proofErr w:type="spellStart"/>
      <w:r>
        <w:t>Lal</w:t>
      </w:r>
      <w:proofErr w:type="spellEnd"/>
      <w:r>
        <w:t xml:space="preserve"> (1999</w:t>
      </w:r>
      <w:proofErr w:type="gramStart"/>
      <w:r>
        <w:t>,1922</w:t>
      </w:r>
      <w:proofErr w:type="gramEnd"/>
      <w:r>
        <w:t>) sees the defeat of the Alliance Party that ruled Fiji from 1970 to 1987 as the principles cause of the coup. Chiefly dominance in Fiji politics was effectively used by the FLP and NFP.</w:t>
      </w:r>
    </w:p>
    <w:p w:rsidR="00B2265E" w:rsidRDefault="00E10891" w:rsidP="00B2265E">
      <w:pPr>
        <w:pStyle w:val="ListParagraph"/>
        <w:numPr>
          <w:ilvl w:val="0"/>
          <w:numId w:val="3"/>
        </w:numPr>
      </w:pPr>
      <w:r>
        <w:t xml:space="preserve"> Coalition in 1987 to enhance urban indigenous Fijian and mostly European General Electors in the lead up to the elections. </w:t>
      </w:r>
    </w:p>
    <w:p w:rsidR="00E10891" w:rsidRDefault="00E10891" w:rsidP="00B2265E">
      <w:pPr>
        <w:pStyle w:val="ListParagraph"/>
        <w:numPr>
          <w:ilvl w:val="0"/>
          <w:numId w:val="3"/>
        </w:numPr>
      </w:pPr>
      <w:r>
        <w:t xml:space="preserve">Moreover, the coalition clearly emphasized class distinction and capitalised on the development on the industry relations front where the alliance party had by 1987 </w:t>
      </w:r>
      <w:proofErr w:type="spellStart"/>
      <w:r>
        <w:t>aliented</w:t>
      </w:r>
      <w:proofErr w:type="spellEnd"/>
      <w:r>
        <w:t xml:space="preserve"> a large segment of the working population of all races in Fiji.</w:t>
      </w:r>
    </w:p>
    <w:p w:rsidR="00E10891" w:rsidRPr="00B2265E" w:rsidRDefault="00E10891" w:rsidP="00E10891">
      <w:pPr>
        <w:rPr>
          <w:b/>
          <w:u w:val="single"/>
        </w:rPr>
      </w:pPr>
      <w:r w:rsidRPr="00B2265E">
        <w:rPr>
          <w:b/>
          <w:u w:val="single"/>
        </w:rPr>
        <w:t>Second Coup</w:t>
      </w:r>
      <w:r w:rsidR="00B2265E" w:rsidRPr="00B2265E">
        <w:rPr>
          <w:b/>
          <w:u w:val="single"/>
        </w:rPr>
        <w:t xml:space="preserve"> in 1987</w:t>
      </w:r>
    </w:p>
    <w:p w:rsidR="00E10891" w:rsidRDefault="00E10891" w:rsidP="00B2265E">
      <w:pPr>
        <w:pStyle w:val="ListParagraph"/>
        <w:numPr>
          <w:ilvl w:val="0"/>
          <w:numId w:val="2"/>
        </w:numPr>
      </w:pPr>
      <w:r>
        <w:t xml:space="preserve">Following the 1987 coup, </w:t>
      </w:r>
      <w:proofErr w:type="spellStart"/>
      <w:r>
        <w:t>Rabuka</w:t>
      </w:r>
      <w:proofErr w:type="spellEnd"/>
      <w:r>
        <w:t xml:space="preserve"> the coup leader established</w:t>
      </w:r>
      <w:r w:rsidR="00B2265E">
        <w:t xml:space="preserve"> a military council and governor general Ratu </w:t>
      </w:r>
      <w:proofErr w:type="spellStart"/>
      <w:r w:rsidR="00B2265E">
        <w:t>Penaia</w:t>
      </w:r>
      <w:proofErr w:type="spellEnd"/>
      <w:r w:rsidR="00B2265E">
        <w:t xml:space="preserve"> commissioned a Constitution Review Committee, led by John </w:t>
      </w:r>
      <w:proofErr w:type="spellStart"/>
      <w:r w:rsidR="00B2265E">
        <w:t>Falvey</w:t>
      </w:r>
      <w:proofErr w:type="spellEnd"/>
      <w:r w:rsidR="00B2265E">
        <w:t xml:space="preserve"> to look at the deficiencies of the 1970 constitution, which was deemed by nationalists to have failed indigenous Fijians.</w:t>
      </w:r>
    </w:p>
    <w:p w:rsidR="00B2265E" w:rsidRDefault="00B2265E" w:rsidP="00B2265E">
      <w:pPr>
        <w:pStyle w:val="ListParagraph"/>
        <w:numPr>
          <w:ilvl w:val="0"/>
          <w:numId w:val="2"/>
        </w:numPr>
      </w:pPr>
      <w:r>
        <w:t xml:space="preserve">The review of the constitution was stacked with indivual who supported the coup and the final report of the committee was inconclusive </w:t>
      </w:r>
    </w:p>
    <w:p w:rsidR="00B2265E" w:rsidRDefault="00B2265E" w:rsidP="00B2265E">
      <w:pPr>
        <w:pStyle w:val="ListParagraph"/>
        <w:numPr>
          <w:ilvl w:val="0"/>
          <w:numId w:val="2"/>
        </w:numPr>
      </w:pPr>
      <w:r>
        <w:t xml:space="preserve">The discussion between the alliance party and the coalition resulted in a framework for a government of national </w:t>
      </w:r>
      <w:proofErr w:type="spellStart"/>
      <w:r>
        <w:t>unty</w:t>
      </w:r>
      <w:proofErr w:type="spellEnd"/>
      <w:r>
        <w:t>, the coup leader saw the move as being against the objective of the May coup and on September 25, 1987 deposed the governor general in a second coup imposed martial law and banned all commercial activities.</w:t>
      </w:r>
    </w:p>
    <w:p w:rsidR="00B2265E" w:rsidRDefault="00B2265E" w:rsidP="00B2265E">
      <w:pPr>
        <w:pStyle w:val="ListParagraph"/>
        <w:numPr>
          <w:ilvl w:val="0"/>
          <w:numId w:val="2"/>
        </w:numPr>
      </w:pPr>
      <w:r>
        <w:t xml:space="preserve">By the end of 1987, </w:t>
      </w:r>
      <w:proofErr w:type="spellStart"/>
      <w:r>
        <w:t>Rabuka</w:t>
      </w:r>
      <w:proofErr w:type="spellEnd"/>
      <w:r>
        <w:t xml:space="preserve"> established an interim government with Ratu Mara as </w:t>
      </w:r>
      <w:proofErr w:type="gramStart"/>
      <w:r>
        <w:t>an</w:t>
      </w:r>
      <w:proofErr w:type="gramEnd"/>
      <w:r>
        <w:t xml:space="preserve"> the interim Prime Minister and Ratu </w:t>
      </w:r>
      <w:proofErr w:type="spellStart"/>
      <w:r>
        <w:t>Penaia</w:t>
      </w:r>
      <w:proofErr w:type="spellEnd"/>
      <w:r>
        <w:t xml:space="preserve"> as the president. </w:t>
      </w:r>
    </w:p>
    <w:sectPr w:rsidR="00B226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C572A3"/>
    <w:multiLevelType w:val="hybridMultilevel"/>
    <w:tmpl w:val="7422D8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1293363"/>
    <w:multiLevelType w:val="hybridMultilevel"/>
    <w:tmpl w:val="2BBC1492"/>
    <w:lvl w:ilvl="0" w:tplc="0809000B">
      <w:start w:val="1"/>
      <w:numFmt w:val="bullet"/>
      <w:lvlText w:val=""/>
      <w:lvlJc w:val="left"/>
      <w:pPr>
        <w:ind w:left="1448" w:hanging="360"/>
      </w:pPr>
      <w:rPr>
        <w:rFonts w:ascii="Wingdings" w:hAnsi="Wingdings" w:hint="default"/>
      </w:rPr>
    </w:lvl>
    <w:lvl w:ilvl="1" w:tplc="08090003" w:tentative="1">
      <w:start w:val="1"/>
      <w:numFmt w:val="bullet"/>
      <w:lvlText w:val="o"/>
      <w:lvlJc w:val="left"/>
      <w:pPr>
        <w:ind w:left="2168" w:hanging="360"/>
      </w:pPr>
      <w:rPr>
        <w:rFonts w:ascii="Courier New" w:hAnsi="Courier New" w:cs="Courier New" w:hint="default"/>
      </w:rPr>
    </w:lvl>
    <w:lvl w:ilvl="2" w:tplc="08090005" w:tentative="1">
      <w:start w:val="1"/>
      <w:numFmt w:val="bullet"/>
      <w:lvlText w:val=""/>
      <w:lvlJc w:val="left"/>
      <w:pPr>
        <w:ind w:left="2888" w:hanging="360"/>
      </w:pPr>
      <w:rPr>
        <w:rFonts w:ascii="Wingdings" w:hAnsi="Wingdings" w:hint="default"/>
      </w:rPr>
    </w:lvl>
    <w:lvl w:ilvl="3" w:tplc="08090001" w:tentative="1">
      <w:start w:val="1"/>
      <w:numFmt w:val="bullet"/>
      <w:lvlText w:val=""/>
      <w:lvlJc w:val="left"/>
      <w:pPr>
        <w:ind w:left="3608" w:hanging="360"/>
      </w:pPr>
      <w:rPr>
        <w:rFonts w:ascii="Symbol" w:hAnsi="Symbol" w:hint="default"/>
      </w:rPr>
    </w:lvl>
    <w:lvl w:ilvl="4" w:tplc="08090003" w:tentative="1">
      <w:start w:val="1"/>
      <w:numFmt w:val="bullet"/>
      <w:lvlText w:val="o"/>
      <w:lvlJc w:val="left"/>
      <w:pPr>
        <w:ind w:left="4328" w:hanging="360"/>
      </w:pPr>
      <w:rPr>
        <w:rFonts w:ascii="Courier New" w:hAnsi="Courier New" w:cs="Courier New" w:hint="default"/>
      </w:rPr>
    </w:lvl>
    <w:lvl w:ilvl="5" w:tplc="08090005" w:tentative="1">
      <w:start w:val="1"/>
      <w:numFmt w:val="bullet"/>
      <w:lvlText w:val=""/>
      <w:lvlJc w:val="left"/>
      <w:pPr>
        <w:ind w:left="5048" w:hanging="360"/>
      </w:pPr>
      <w:rPr>
        <w:rFonts w:ascii="Wingdings" w:hAnsi="Wingdings" w:hint="default"/>
      </w:rPr>
    </w:lvl>
    <w:lvl w:ilvl="6" w:tplc="08090001" w:tentative="1">
      <w:start w:val="1"/>
      <w:numFmt w:val="bullet"/>
      <w:lvlText w:val=""/>
      <w:lvlJc w:val="left"/>
      <w:pPr>
        <w:ind w:left="5768" w:hanging="360"/>
      </w:pPr>
      <w:rPr>
        <w:rFonts w:ascii="Symbol" w:hAnsi="Symbol" w:hint="default"/>
      </w:rPr>
    </w:lvl>
    <w:lvl w:ilvl="7" w:tplc="08090003" w:tentative="1">
      <w:start w:val="1"/>
      <w:numFmt w:val="bullet"/>
      <w:lvlText w:val="o"/>
      <w:lvlJc w:val="left"/>
      <w:pPr>
        <w:ind w:left="6488" w:hanging="360"/>
      </w:pPr>
      <w:rPr>
        <w:rFonts w:ascii="Courier New" w:hAnsi="Courier New" w:cs="Courier New" w:hint="default"/>
      </w:rPr>
    </w:lvl>
    <w:lvl w:ilvl="8" w:tplc="08090005" w:tentative="1">
      <w:start w:val="1"/>
      <w:numFmt w:val="bullet"/>
      <w:lvlText w:val=""/>
      <w:lvlJc w:val="left"/>
      <w:pPr>
        <w:ind w:left="7208" w:hanging="360"/>
      </w:pPr>
      <w:rPr>
        <w:rFonts w:ascii="Wingdings" w:hAnsi="Wingdings" w:hint="default"/>
      </w:rPr>
    </w:lvl>
  </w:abstractNum>
  <w:abstractNum w:abstractNumId="2">
    <w:nsid w:val="3DB7574D"/>
    <w:multiLevelType w:val="hybridMultilevel"/>
    <w:tmpl w:val="FF701D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891"/>
    <w:rsid w:val="0047630F"/>
    <w:rsid w:val="00AA4D88"/>
    <w:rsid w:val="00B2265E"/>
    <w:rsid w:val="00E10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883784-CC28-441A-81D8-5174DA1A3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8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2020-05-09T09:58:00Z</dcterms:created>
  <dcterms:modified xsi:type="dcterms:W3CDTF">2020-05-09T10:18:00Z</dcterms:modified>
</cp:coreProperties>
</file>