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0A9" w14:textId="61A295D8" w:rsidR="0049622A" w:rsidRPr="00F3526D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Chapter </w:t>
      </w:r>
      <w:r w:rsidR="00DF5226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6</w:t>
      </w:r>
      <w:r w:rsid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Page </w:t>
      </w:r>
      <w:r w:rsidR="00DF5226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242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of textbook</w:t>
      </w:r>
    </w:p>
    <w:p w14:paraId="5C7D4DEE" w14:textId="77777777" w:rsidR="00F3526D" w:rsidRDefault="00F3526D" w:rsidP="00F35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</w:p>
    <w:p w14:paraId="7B195FDC" w14:textId="51D240C2" w:rsidR="00FE5C0A" w:rsidRPr="00F3526D" w:rsidRDefault="00DF5226" w:rsidP="00FE5C0A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DF5226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Game Shop, Inc.</w:t>
      </w:r>
    </w:p>
    <w:p w14:paraId="73CB0D54" w14:textId="2B36B605" w:rsidR="00DF5226" w:rsidRPr="00DF5226" w:rsidRDefault="00DF5226" w:rsidP="00DF522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Why was </w:t>
      </w:r>
      <w:proofErr w:type="spellStart"/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GSI’s</w:t>
      </w:r>
      <w:proofErr w:type="spellEnd"/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 production quality control performance so much better than its billing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performance?</w:t>
      </w:r>
    </w:p>
    <w:p w14:paraId="38A9E89A" w14:textId="4EDCC907" w:rsidR="00DF5226" w:rsidRPr="00DF5226" w:rsidRDefault="00DF5226" w:rsidP="00DF522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Would you include billing performance among a short list of “critical success factors” for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GSI? If so, why has it apparently not received much attention from management up until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now? If not, why all the concern now?</w:t>
      </w:r>
    </w:p>
    <w:p w14:paraId="377A3CF9" w14:textId="18AB5746" w:rsidR="00DF5226" w:rsidRPr="00DF5226" w:rsidRDefault="00DF5226" w:rsidP="00DF522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Evaluate the billing improvement effort and each of the elements of the system that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emerged. Comment specifically on the billing scorecard, detention meetings, P-</w:t>
      </w:r>
      <w:proofErr w:type="spellStart"/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CARs</w:t>
      </w:r>
      <w:proofErr w:type="spellEnd"/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, and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any other system elements that you believe are relevant.</w:t>
      </w:r>
    </w:p>
    <w:p w14:paraId="5A2E0927" w14:textId="3EEC1492" w:rsidR="00FE5C0A" w:rsidRPr="00DF5226" w:rsidRDefault="00DF5226" w:rsidP="00DF5226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In considering the scorecard, be sure to address the following questions: What </w:t>
      </w:r>
      <w:proofErr w:type="gramStart"/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are</w:t>
      </w:r>
      <w:proofErr w:type="gramEnd"/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 the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Scorecard and each of its measures trying to accomplish? Are these the right measures?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Does each measure add unique value? Are the measures weighted appropriately in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importance? Are the business unit grades generally consistent across measures? Can any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eastAsia="TimesNewRoman" w:hAnsi="Times New Roman" w:cs="Times New Roman"/>
          <w:sz w:val="24"/>
          <w:szCs w:val="24"/>
          <w:lang w:val="en-FJ"/>
        </w:rPr>
        <w:t>of the measures be distorted or gamed?</w:t>
      </w:r>
    </w:p>
    <w:p w14:paraId="6517BE40" w14:textId="721B509F" w:rsidR="00DF5226" w:rsidRPr="00DF5226" w:rsidRDefault="00DF5226" w:rsidP="00DF5226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F5226">
        <w:rPr>
          <w:rFonts w:ascii="Times New Roman" w:hAnsi="Times New Roman" w:cs="Times New Roman"/>
          <w:sz w:val="24"/>
          <w:szCs w:val="24"/>
          <w:lang w:val="en-US"/>
        </w:rPr>
        <w:t>Do you believe that David’s improvement efforts will close the gap between production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hAnsi="Times New Roman" w:cs="Times New Roman"/>
          <w:sz w:val="24"/>
          <w:szCs w:val="24"/>
          <w:lang w:val="en-US"/>
        </w:rPr>
        <w:t>and billing performance enough to meet project goals? Explain.</w:t>
      </w:r>
    </w:p>
    <w:p w14:paraId="5AEA967C" w14:textId="27409541" w:rsidR="00DF5226" w:rsidRPr="00DF5226" w:rsidRDefault="00DF5226" w:rsidP="00DF5226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F5226">
        <w:rPr>
          <w:rFonts w:ascii="Times New Roman" w:hAnsi="Times New Roman" w:cs="Times New Roman"/>
          <w:sz w:val="24"/>
          <w:szCs w:val="24"/>
          <w:lang w:val="en-US"/>
        </w:rPr>
        <w:t>Do you have any suggestions to improve the billing process? Explain.</w:t>
      </w:r>
    </w:p>
    <w:p w14:paraId="6BA7CC02" w14:textId="42FA334E" w:rsidR="00DF5226" w:rsidRPr="00DF5226" w:rsidRDefault="00DF5226" w:rsidP="00DF522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F5226">
        <w:rPr>
          <w:rFonts w:ascii="Times New Roman" w:hAnsi="Times New Roman" w:cs="Times New Roman"/>
          <w:sz w:val="24"/>
          <w:szCs w:val="24"/>
          <w:lang w:val="en-US"/>
        </w:rPr>
        <w:t xml:space="preserve">GSI’s </w:t>
      </w:r>
      <w:proofErr w:type="gramStart"/>
      <w:r w:rsidRPr="00DF5226">
        <w:rPr>
          <w:rFonts w:ascii="Times New Roman" w:hAnsi="Times New Roman" w:cs="Times New Roman"/>
          <w:sz w:val="24"/>
          <w:szCs w:val="24"/>
          <w:lang w:val="en-US"/>
        </w:rPr>
        <w:t>ultimate goal</w:t>
      </w:r>
      <w:proofErr w:type="gramEnd"/>
      <w:r w:rsidRPr="00DF5226">
        <w:rPr>
          <w:rFonts w:ascii="Times New Roman" w:hAnsi="Times New Roman" w:cs="Times New Roman"/>
          <w:sz w:val="24"/>
          <w:szCs w:val="24"/>
          <w:lang w:val="en-US"/>
        </w:rPr>
        <w:t xml:space="preserve"> is “perfection.” Can this system be used to achieve billing perfection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hAnsi="Times New Roman" w:cs="Times New Roman"/>
          <w:sz w:val="24"/>
          <w:szCs w:val="24"/>
          <w:lang w:val="en-US"/>
        </w:rPr>
        <w:t>it is designed, or will changes have to be made, or might even a totally different approach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hAnsi="Times New Roman" w:cs="Times New Roman"/>
          <w:sz w:val="24"/>
          <w:szCs w:val="24"/>
          <w:lang w:val="en-US"/>
        </w:rPr>
        <w:t>necessary? Explain.</w:t>
      </w:r>
    </w:p>
    <w:p w14:paraId="63F73B8E" w14:textId="138F1C7E" w:rsidR="00DF5226" w:rsidRPr="00FE5C0A" w:rsidRDefault="00DF5226" w:rsidP="00DF522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F5226">
        <w:rPr>
          <w:rFonts w:ascii="Times New Roman" w:hAnsi="Times New Roman" w:cs="Times New Roman"/>
          <w:sz w:val="24"/>
          <w:szCs w:val="24"/>
          <w:lang w:val="en-US"/>
        </w:rPr>
        <w:t>The Billing Scorecard is a results-accountability approach to address the problem, chosen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hAnsi="Times New Roman" w:cs="Times New Roman"/>
          <w:sz w:val="24"/>
          <w:szCs w:val="24"/>
          <w:lang w:val="en-US"/>
        </w:rPr>
        <w:t>because this company’s culture is “metrics centric.” What are the advantages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hAnsi="Times New Roman" w:cs="Times New Roman"/>
          <w:sz w:val="24"/>
          <w:szCs w:val="24"/>
          <w:lang w:val="en-US"/>
        </w:rPr>
        <w:t>disadvantages of using a results-accountability approach? What other alternatives might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226">
        <w:rPr>
          <w:rFonts w:ascii="Times New Roman" w:hAnsi="Times New Roman" w:cs="Times New Roman"/>
          <w:sz w:val="24"/>
          <w:szCs w:val="24"/>
          <w:lang w:val="en-US"/>
        </w:rPr>
        <w:t>have been used to solve the problem?</w:t>
      </w:r>
    </w:p>
    <w:p w14:paraId="2CC0B6FC" w14:textId="77777777" w:rsidR="00DF5226" w:rsidRDefault="00DF5226" w:rsidP="00DF5226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32"/>
          <w:szCs w:val="32"/>
          <w:lang w:val="en-US"/>
        </w:rPr>
      </w:pPr>
    </w:p>
    <w:sectPr w:rsidR="00DF5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737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852" w:hanging="336"/>
      </w:pPr>
    </w:lvl>
    <w:lvl w:ilvl="2">
      <w:numFmt w:val="bullet"/>
      <w:lvlText w:val="•"/>
      <w:lvlJc w:val="left"/>
      <w:pPr>
        <w:ind w:left="2624" w:hanging="336"/>
      </w:pPr>
    </w:lvl>
    <w:lvl w:ilvl="3">
      <w:numFmt w:val="bullet"/>
      <w:lvlText w:val="•"/>
      <w:lvlJc w:val="left"/>
      <w:pPr>
        <w:ind w:left="3396" w:hanging="336"/>
      </w:pPr>
    </w:lvl>
    <w:lvl w:ilvl="4">
      <w:numFmt w:val="bullet"/>
      <w:lvlText w:val="•"/>
      <w:lvlJc w:val="left"/>
      <w:pPr>
        <w:ind w:left="4168" w:hanging="336"/>
      </w:pPr>
    </w:lvl>
    <w:lvl w:ilvl="5">
      <w:numFmt w:val="bullet"/>
      <w:lvlText w:val="•"/>
      <w:lvlJc w:val="left"/>
      <w:pPr>
        <w:ind w:left="4940" w:hanging="336"/>
      </w:pPr>
    </w:lvl>
    <w:lvl w:ilvl="6">
      <w:numFmt w:val="bullet"/>
      <w:lvlText w:val="•"/>
      <w:lvlJc w:val="left"/>
      <w:pPr>
        <w:ind w:left="5712" w:hanging="336"/>
      </w:pPr>
    </w:lvl>
    <w:lvl w:ilvl="7">
      <w:numFmt w:val="bullet"/>
      <w:lvlText w:val="•"/>
      <w:lvlJc w:val="left"/>
      <w:pPr>
        <w:ind w:left="6484" w:hanging="336"/>
      </w:pPr>
    </w:lvl>
    <w:lvl w:ilvl="8">
      <w:numFmt w:val="bullet"/>
      <w:lvlText w:val="•"/>
      <w:lvlJc w:val="left"/>
      <w:pPr>
        <w:ind w:left="7256" w:hanging="33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738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9"/>
      </w:pPr>
    </w:lvl>
    <w:lvl w:ilvl="3">
      <w:numFmt w:val="bullet"/>
      <w:lvlText w:val="•"/>
      <w:lvlJc w:val="left"/>
      <w:pPr>
        <w:ind w:left="2795" w:hanging="339"/>
      </w:pPr>
    </w:lvl>
    <w:lvl w:ilvl="4">
      <w:numFmt w:val="bullet"/>
      <w:lvlText w:val="•"/>
      <w:lvlJc w:val="left"/>
      <w:pPr>
        <w:ind w:left="3653" w:hanging="339"/>
      </w:pPr>
    </w:lvl>
    <w:lvl w:ilvl="5">
      <w:numFmt w:val="bullet"/>
      <w:lvlText w:val="•"/>
      <w:lvlJc w:val="left"/>
      <w:pPr>
        <w:ind w:left="4511" w:hanging="339"/>
      </w:pPr>
    </w:lvl>
    <w:lvl w:ilvl="6">
      <w:numFmt w:val="bullet"/>
      <w:lvlText w:val="•"/>
      <w:lvlJc w:val="left"/>
      <w:pPr>
        <w:ind w:left="5368" w:hanging="339"/>
      </w:pPr>
    </w:lvl>
    <w:lvl w:ilvl="7">
      <w:numFmt w:val="bullet"/>
      <w:lvlText w:val="•"/>
      <w:lvlJc w:val="left"/>
      <w:pPr>
        <w:ind w:left="6226" w:hanging="339"/>
      </w:pPr>
    </w:lvl>
    <w:lvl w:ilvl="8">
      <w:numFmt w:val="bullet"/>
      <w:lvlText w:val="•"/>
      <w:lvlJc w:val="left"/>
      <w:pPr>
        <w:ind w:left="7084" w:hanging="339"/>
      </w:pPr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-"/>
      <w:lvlJc w:val="left"/>
      <w:pPr>
        <w:ind w:left="1408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2325" w:hanging="336"/>
      </w:pPr>
    </w:lvl>
    <w:lvl w:ilvl="4">
      <w:numFmt w:val="bullet"/>
      <w:lvlText w:val="•"/>
      <w:lvlJc w:val="left"/>
      <w:pPr>
        <w:ind w:left="3250" w:hanging="336"/>
      </w:pPr>
    </w:lvl>
    <w:lvl w:ilvl="5">
      <w:numFmt w:val="bullet"/>
      <w:lvlText w:val="•"/>
      <w:lvlJc w:val="left"/>
      <w:pPr>
        <w:ind w:left="4175" w:hanging="336"/>
      </w:pPr>
    </w:lvl>
    <w:lvl w:ilvl="6">
      <w:numFmt w:val="bullet"/>
      <w:lvlText w:val="•"/>
      <w:lvlJc w:val="left"/>
      <w:pPr>
        <w:ind w:left="5100" w:hanging="336"/>
      </w:pPr>
    </w:lvl>
    <w:lvl w:ilvl="7">
      <w:numFmt w:val="bullet"/>
      <w:lvlText w:val="•"/>
      <w:lvlJc w:val="left"/>
      <w:pPr>
        <w:ind w:left="6025" w:hanging="336"/>
      </w:pPr>
    </w:lvl>
    <w:lvl w:ilvl="8">
      <w:numFmt w:val="bullet"/>
      <w:lvlText w:val="•"/>
      <w:lvlJc w:val="left"/>
      <w:pPr>
        <w:ind w:left="6950" w:hanging="336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10" w15:restartNumberingAfterBreak="0">
    <w:nsid w:val="0B4F743C"/>
    <w:multiLevelType w:val="hybridMultilevel"/>
    <w:tmpl w:val="C8E48E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40DF4"/>
    <w:multiLevelType w:val="hybridMultilevel"/>
    <w:tmpl w:val="E3E08A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86EDE"/>
    <w:multiLevelType w:val="hybridMultilevel"/>
    <w:tmpl w:val="E8861BE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697AB5"/>
    <w:multiLevelType w:val="hybridMultilevel"/>
    <w:tmpl w:val="BC348F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24EF1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F4CE2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7739F"/>
    <w:multiLevelType w:val="hybridMultilevel"/>
    <w:tmpl w:val="C0642D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25424"/>
    <w:multiLevelType w:val="hybridMultilevel"/>
    <w:tmpl w:val="E0AEF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84D6A1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54073"/>
    <w:multiLevelType w:val="hybridMultilevel"/>
    <w:tmpl w:val="72F20B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27531"/>
    <w:multiLevelType w:val="hybridMultilevel"/>
    <w:tmpl w:val="321CE73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06030"/>
    <w:multiLevelType w:val="hybridMultilevel"/>
    <w:tmpl w:val="A15E2B1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F96B9B"/>
    <w:multiLevelType w:val="hybridMultilevel"/>
    <w:tmpl w:val="DB587558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05D0CE7"/>
    <w:multiLevelType w:val="hybridMultilevel"/>
    <w:tmpl w:val="5204EE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22D8C"/>
    <w:multiLevelType w:val="hybridMultilevel"/>
    <w:tmpl w:val="DB6414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E6F34"/>
    <w:multiLevelType w:val="hybridMultilevel"/>
    <w:tmpl w:val="F836BF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A6CCE"/>
    <w:multiLevelType w:val="hybridMultilevel"/>
    <w:tmpl w:val="DE7026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955CD"/>
    <w:multiLevelType w:val="hybridMultilevel"/>
    <w:tmpl w:val="B35C44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B84CAA"/>
    <w:multiLevelType w:val="hybridMultilevel"/>
    <w:tmpl w:val="0B9A61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064D0"/>
    <w:multiLevelType w:val="hybridMultilevel"/>
    <w:tmpl w:val="B8C6132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38167A"/>
    <w:multiLevelType w:val="hybridMultilevel"/>
    <w:tmpl w:val="16D2EE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7A96"/>
    <w:multiLevelType w:val="hybridMultilevel"/>
    <w:tmpl w:val="287EAD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61A18"/>
    <w:multiLevelType w:val="hybridMultilevel"/>
    <w:tmpl w:val="7784A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E6AB8"/>
    <w:multiLevelType w:val="hybridMultilevel"/>
    <w:tmpl w:val="B6D496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43F92"/>
    <w:multiLevelType w:val="hybridMultilevel"/>
    <w:tmpl w:val="DC9E3F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D6D89"/>
    <w:multiLevelType w:val="hybridMultilevel"/>
    <w:tmpl w:val="9B523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C4D6F"/>
    <w:multiLevelType w:val="hybridMultilevel"/>
    <w:tmpl w:val="5E9AD664"/>
    <w:lvl w:ilvl="0" w:tplc="FC280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251FBD"/>
    <w:multiLevelType w:val="hybridMultilevel"/>
    <w:tmpl w:val="0D90C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82FCE"/>
    <w:multiLevelType w:val="hybridMultilevel"/>
    <w:tmpl w:val="5C2A3AC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672196"/>
    <w:multiLevelType w:val="hybridMultilevel"/>
    <w:tmpl w:val="6F2438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64028C"/>
    <w:multiLevelType w:val="hybridMultilevel"/>
    <w:tmpl w:val="DF149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15"/>
  </w:num>
  <w:num w:numId="4">
    <w:abstractNumId w:val="14"/>
  </w:num>
  <w:num w:numId="5">
    <w:abstractNumId w:val="11"/>
  </w:num>
  <w:num w:numId="6">
    <w:abstractNumId w:val="19"/>
  </w:num>
  <w:num w:numId="7">
    <w:abstractNumId w:val="17"/>
  </w:num>
  <w:num w:numId="8">
    <w:abstractNumId w:val="31"/>
  </w:num>
  <w:num w:numId="9">
    <w:abstractNumId w:val="29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24"/>
  </w:num>
  <w:num w:numId="22">
    <w:abstractNumId w:val="39"/>
  </w:num>
  <w:num w:numId="23">
    <w:abstractNumId w:val="22"/>
  </w:num>
  <w:num w:numId="24">
    <w:abstractNumId w:val="23"/>
  </w:num>
  <w:num w:numId="25">
    <w:abstractNumId w:val="38"/>
  </w:num>
  <w:num w:numId="26">
    <w:abstractNumId w:val="26"/>
  </w:num>
  <w:num w:numId="27">
    <w:abstractNumId w:val="10"/>
  </w:num>
  <w:num w:numId="28">
    <w:abstractNumId w:val="34"/>
  </w:num>
  <w:num w:numId="29">
    <w:abstractNumId w:val="37"/>
  </w:num>
  <w:num w:numId="30">
    <w:abstractNumId w:val="18"/>
  </w:num>
  <w:num w:numId="31">
    <w:abstractNumId w:val="33"/>
  </w:num>
  <w:num w:numId="32">
    <w:abstractNumId w:val="32"/>
  </w:num>
  <w:num w:numId="33">
    <w:abstractNumId w:val="36"/>
  </w:num>
  <w:num w:numId="34">
    <w:abstractNumId w:val="20"/>
  </w:num>
  <w:num w:numId="35">
    <w:abstractNumId w:val="25"/>
  </w:num>
  <w:num w:numId="36">
    <w:abstractNumId w:val="30"/>
  </w:num>
  <w:num w:numId="37">
    <w:abstractNumId w:val="12"/>
  </w:num>
  <w:num w:numId="38">
    <w:abstractNumId w:val="21"/>
  </w:num>
  <w:num w:numId="39">
    <w:abstractNumId w:val="35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357232"/>
    <w:rsid w:val="003743CA"/>
    <w:rsid w:val="00426DBC"/>
    <w:rsid w:val="0049622A"/>
    <w:rsid w:val="005C2B49"/>
    <w:rsid w:val="0063731E"/>
    <w:rsid w:val="00A17237"/>
    <w:rsid w:val="00B1468C"/>
    <w:rsid w:val="00B53D9A"/>
    <w:rsid w:val="00D101B3"/>
    <w:rsid w:val="00DD6967"/>
    <w:rsid w:val="00DF5226"/>
    <w:rsid w:val="00E31CAC"/>
    <w:rsid w:val="00F11008"/>
    <w:rsid w:val="00F3526D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622A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i/>
      <w:iCs/>
      <w:lang w:val="en-F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D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9622A"/>
    <w:rPr>
      <w:rFonts w:ascii="Arial" w:hAnsi="Arial" w:cs="Arial"/>
      <w:b/>
      <w:bCs/>
      <w:i/>
      <w:iCs/>
      <w:lang w:val="en-FJ"/>
    </w:rPr>
  </w:style>
  <w:style w:type="paragraph" w:styleId="BodyText">
    <w:name w:val="Body Text"/>
    <w:basedOn w:val="Normal"/>
    <w:link w:val="BodyTextChar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FJ"/>
    </w:rPr>
  </w:style>
  <w:style w:type="character" w:customStyle="1" w:styleId="BodyTextChar">
    <w:name w:val="Body Text Char"/>
    <w:basedOn w:val="DefaultParagraphFont"/>
    <w:link w:val="BodyText"/>
    <w:uiPriority w:val="1"/>
    <w:rsid w:val="0049622A"/>
    <w:rPr>
      <w:rFonts w:ascii="Times New Roman" w:hAnsi="Times New Roman" w:cs="Times New Roman"/>
      <w:sz w:val="20"/>
      <w:szCs w:val="20"/>
      <w:lang w:val="en-FJ"/>
    </w:rPr>
  </w:style>
  <w:style w:type="paragraph" w:styleId="Title">
    <w:name w:val="Title"/>
    <w:basedOn w:val="Normal"/>
    <w:next w:val="Normal"/>
    <w:link w:val="TitleChar"/>
    <w:uiPriority w:val="1"/>
    <w:qFormat/>
    <w:rsid w:val="0049622A"/>
    <w:pPr>
      <w:autoSpaceDE w:val="0"/>
      <w:autoSpaceDN w:val="0"/>
      <w:adjustRightInd w:val="0"/>
      <w:spacing w:after="0" w:line="379" w:lineRule="exact"/>
      <w:ind w:left="1415" w:right="1415"/>
      <w:jc w:val="center"/>
    </w:pPr>
    <w:rPr>
      <w:rFonts w:ascii="Arial" w:hAnsi="Arial" w:cs="Arial"/>
      <w:b/>
      <w:bCs/>
      <w:sz w:val="34"/>
      <w:szCs w:val="34"/>
      <w:lang w:val="en-FJ"/>
    </w:rPr>
  </w:style>
  <w:style w:type="character" w:customStyle="1" w:styleId="TitleChar">
    <w:name w:val="Title Char"/>
    <w:basedOn w:val="DefaultParagraphFont"/>
    <w:link w:val="Title"/>
    <w:uiPriority w:val="1"/>
    <w:rsid w:val="0049622A"/>
    <w:rPr>
      <w:rFonts w:ascii="Arial" w:hAnsi="Arial" w:cs="Arial"/>
      <w:b/>
      <w:bCs/>
      <w:sz w:val="34"/>
      <w:szCs w:val="34"/>
      <w:lang w:val="en-FJ"/>
    </w:rPr>
  </w:style>
  <w:style w:type="paragraph" w:customStyle="1" w:styleId="TableParagraph">
    <w:name w:val="Table Paragraph"/>
    <w:basedOn w:val="Normal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F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3</cp:revision>
  <dcterms:created xsi:type="dcterms:W3CDTF">2021-09-12T03:04:00Z</dcterms:created>
  <dcterms:modified xsi:type="dcterms:W3CDTF">2021-09-12T03:05:00Z</dcterms:modified>
</cp:coreProperties>
</file>